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PITCH DOCUMENT</w:t>
      </w:r>
    </w:p>
    <w:p w:rsidR="00000000" w:rsidDel="00000000" w:rsidP="00000000" w:rsidRDefault="00000000" w:rsidRPr="00000000" w14:paraId="00000002">
      <w:pPr>
        <w:spacing w:after="240" w:befor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CO-PRO PITCHING SESSIONS 2027</w:t>
      </w:r>
    </w:p>
    <w:p w:rsidR="00000000" w:rsidDel="00000000" w:rsidP="00000000" w:rsidRDefault="00000000" w:rsidRPr="00000000" w14:paraId="00000003">
      <w:pPr>
        <w:spacing w:after="240" w:before="240" w:lineRule="auto"/>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There is no character limit for this document except that it should not exceed 10 pages including your financing plan. You will find the financing plan template on the last page.</w:t>
      </w:r>
    </w:p>
    <w:p w:rsidR="00000000" w:rsidDel="00000000" w:rsidP="00000000" w:rsidRDefault="00000000" w:rsidRPr="00000000" w14:paraId="00000004">
      <w:pPr>
        <w:spacing w:after="240" w:before="240" w:lineRule="auto"/>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5">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TITLE : </w:t>
      </w:r>
      <w:r w:rsidDel="00000000" w:rsidR="00000000" w:rsidRPr="00000000">
        <w:rPr>
          <w:rtl w:val="0"/>
        </w:rPr>
      </w:r>
    </w:p>
    <w:p w:rsidR="00000000" w:rsidDel="00000000" w:rsidP="00000000" w:rsidRDefault="00000000" w:rsidRPr="00000000" w14:paraId="00000006">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LOGLINE :</w:t>
      </w:r>
      <w:r w:rsidDel="00000000" w:rsidR="00000000" w:rsidRPr="00000000">
        <w:rPr>
          <w:rtl w:val="0"/>
        </w:rPr>
      </w:r>
    </w:p>
    <w:p w:rsidR="00000000" w:rsidDel="00000000" w:rsidP="00000000" w:rsidRDefault="00000000" w:rsidRPr="00000000" w14:paraId="00000007">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SYNOPSIS :</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8">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CHARACTERS’ DESCRIPTION : </w:t>
      </w:r>
      <w:r w:rsidDel="00000000" w:rsidR="00000000" w:rsidRPr="00000000">
        <w:rPr>
          <w:rtl w:val="0"/>
        </w:rPr>
      </w:r>
    </w:p>
    <w:p w:rsidR="00000000" w:rsidDel="00000000" w:rsidP="00000000" w:rsidRDefault="00000000" w:rsidRPr="00000000" w14:paraId="00000009">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NARRATIVE ARCS : </w:t>
      </w:r>
      <w:r w:rsidDel="00000000" w:rsidR="00000000" w:rsidRPr="00000000">
        <w:rPr>
          <w:rtl w:val="0"/>
        </w:rPr>
      </w:r>
    </w:p>
    <w:p w:rsidR="00000000" w:rsidDel="00000000" w:rsidP="00000000" w:rsidRDefault="00000000" w:rsidRPr="00000000" w14:paraId="0000000A">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SHORT EPISODIC SYNOPSIS  (IF AVAILABLE) : </w:t>
      </w:r>
      <w:r w:rsidDel="00000000" w:rsidR="00000000" w:rsidRPr="00000000">
        <w:rPr>
          <w:rtl w:val="0"/>
        </w:rPr>
      </w:r>
    </w:p>
    <w:p w:rsidR="00000000" w:rsidDel="00000000" w:rsidP="00000000" w:rsidRDefault="00000000" w:rsidRPr="00000000" w14:paraId="0000000B">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WORLD AND TONE OF THE SERIES : </w:t>
      </w:r>
      <w:r w:rsidDel="00000000" w:rsidR="00000000" w:rsidRPr="00000000">
        <w:rPr>
          <w:rtl w:val="0"/>
        </w:rPr>
      </w:r>
    </w:p>
    <w:p w:rsidR="00000000" w:rsidDel="00000000" w:rsidP="00000000" w:rsidRDefault="00000000" w:rsidRPr="00000000" w14:paraId="0000000C">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CREATOR’S NOTE OF INTENT :</w:t>
      </w:r>
      <w:r w:rsidDel="00000000" w:rsidR="00000000" w:rsidRPr="00000000">
        <w:rPr>
          <w:rtl w:val="0"/>
        </w:rPr>
      </w:r>
    </w:p>
    <w:p w:rsidR="00000000" w:rsidDel="00000000" w:rsidP="00000000" w:rsidRDefault="00000000" w:rsidRPr="00000000" w14:paraId="0000000D">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8"/>
          <w:szCs w:val="28"/>
          <w:rtl w:val="0"/>
        </w:rPr>
        <w:t xml:space="preserve">PRODUCER’S NOTE OF INTENT : </w:t>
      </w:r>
      <w:r w:rsidDel="00000000" w:rsidR="00000000" w:rsidRPr="00000000">
        <w:rPr>
          <w:rtl w:val="0"/>
        </w:rPr>
      </w:r>
    </w:p>
    <w:p w:rsidR="00000000" w:rsidDel="00000000" w:rsidP="00000000" w:rsidRDefault="00000000" w:rsidRPr="00000000" w14:paraId="0000000E">
      <w:pPr>
        <w:numPr>
          <w:ilvl w:val="0"/>
          <w:numId w:val="1"/>
        </w:numPr>
        <w:spacing w:after="240" w:before="240" w:lineRule="auto"/>
        <w:ind w:left="720" w:hanging="360"/>
        <w:jc w:val="both"/>
        <w:rPr>
          <w:rFonts w:ascii="Calibri" w:cs="Calibri" w:eastAsia="Calibri" w:hAnsi="Calibri"/>
        </w:rPr>
        <w:sectPr>
          <w:headerReference r:id="rId7" w:type="default"/>
          <w:footerReference r:id="rId8" w:type="default"/>
          <w:pgSz w:h="16834" w:w="11909" w:orient="portrait"/>
          <w:pgMar w:bottom="1440" w:top="1440" w:left="1440" w:right="1440" w:header="1133.8582677165355" w:footer="1133.8582677165355"/>
          <w:pgNumType w:start="1"/>
        </w:sectPr>
      </w:pPr>
      <w:r w:rsidDel="00000000" w:rsidR="00000000" w:rsidRPr="00000000">
        <w:rPr>
          <w:rFonts w:ascii="Calibri" w:cs="Calibri" w:eastAsia="Calibri" w:hAnsi="Calibri"/>
          <w:sz w:val="28"/>
          <w:szCs w:val="28"/>
          <w:rtl w:val="0"/>
        </w:rPr>
        <w:t xml:space="preserve"> WRITER’S NOTE OF INTENT :</w:t>
      </w:r>
      <w:r w:rsidDel="00000000" w:rsidR="00000000" w:rsidRPr="00000000">
        <w:rPr>
          <w:rtl w:val="0"/>
        </w:rPr>
      </w:r>
    </w:p>
    <w:p w:rsidR="00000000" w:rsidDel="00000000" w:rsidP="00000000" w:rsidRDefault="00000000" w:rsidRPr="00000000" w14:paraId="0000000F">
      <w:pPr>
        <w:numPr>
          <w:ilvl w:val="0"/>
          <w:numId w:val="1"/>
        </w:numPr>
        <w:spacing w:after="240" w:before="240" w:lineRule="auto"/>
        <w:ind w:left="720" w:hanging="360"/>
        <w:jc w:val="both"/>
        <w:rPr>
          <w:rFonts w:ascii="Calibri" w:cs="Calibri" w:eastAsia="Calibri" w:hAnsi="Calibri"/>
        </w:rPr>
      </w:pPr>
      <w:r w:rsidDel="00000000" w:rsidR="00000000" w:rsidRPr="00000000">
        <w:rPr>
          <w:rFonts w:ascii="Calibri" w:cs="Calibri" w:eastAsia="Calibri" w:hAnsi="Calibri"/>
          <w:sz w:val="26"/>
          <w:szCs w:val="26"/>
          <w:rtl w:val="0"/>
        </w:rPr>
        <w:t xml:space="preserve">PROVISIONAL FINANCING PLAN</w:t>
      </w:r>
    </w:p>
    <w:p w:rsidR="00000000" w:rsidDel="00000000" w:rsidP="00000000" w:rsidRDefault="00000000" w:rsidRPr="00000000" w14:paraId="00000010">
      <w:pPr>
        <w:spacing w:after="240" w:befor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 the following fields you have to detail how you are planning to finance the development and production of your TV Series project. You can add as many lines as you need.</w:t>
      </w:r>
    </w:p>
    <w:tbl>
      <w:tblPr>
        <w:tblStyle w:val="Table1"/>
        <w:tblW w:w="47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2370"/>
        <w:tblGridChange w:id="0">
          <w:tblGrid>
            <w:gridCol w:w="2400"/>
            <w:gridCol w:w="2370"/>
          </w:tblGrid>
        </w:tblGridChange>
      </w:tblGrid>
      <w:tr>
        <w:trPr>
          <w:cantSplit w:val="0"/>
          <w:trHeight w:val="223.55468749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Global budget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r>
    </w:tbl>
    <w:p w:rsidR="00000000" w:rsidDel="00000000" w:rsidP="00000000" w:rsidRDefault="00000000" w:rsidRPr="00000000" w14:paraId="00000013">
      <w:pPr>
        <w:spacing w:line="240" w:lineRule="auto"/>
        <w:jc w:val="both"/>
        <w:rPr>
          <w:rFonts w:ascii="Calibri" w:cs="Calibri" w:eastAsia="Calibri" w:hAnsi="Calibri"/>
          <w:sz w:val="10"/>
          <w:szCs w:val="10"/>
        </w:rPr>
      </w:pPr>
      <w:r w:rsidDel="00000000" w:rsidR="00000000" w:rsidRPr="00000000">
        <w:rPr>
          <w:rtl w:val="0"/>
        </w:rPr>
      </w:r>
    </w:p>
    <w:tbl>
      <w:tblPr>
        <w:tblStyle w:val="Table2"/>
        <w:tblpPr w:leftFromText="180" w:rightFromText="180" w:topFromText="180" w:bottomFromText="180" w:vertAnchor="text" w:horzAnchor="text" w:tblpX="15" w:tblpY="0"/>
        <w:tblW w:w="13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05"/>
        <w:gridCol w:w="2220"/>
        <w:gridCol w:w="3060"/>
        <w:gridCol w:w="3180"/>
        <w:tblGridChange w:id="0">
          <w:tblGrid>
            <w:gridCol w:w="5505"/>
            <w:gridCol w:w="2220"/>
            <w:gridCol w:w="3060"/>
            <w:gridCol w:w="3180"/>
          </w:tblGrid>
        </w:tblGridChange>
      </w:tblGrid>
      <w:tr>
        <w:trPr>
          <w:cantSplit w:val="0"/>
          <w:trHeight w:val="380" w:hRule="atLeast"/>
          <w:tblHeader w:val="0"/>
        </w:trPr>
        <w:tc>
          <w:tcPr>
            <w:gridSpan w:val="4"/>
            <w:shd w:fill="c9daf8" w:val="clear"/>
          </w:tcPr>
          <w:p w:rsidR="00000000" w:rsidDel="00000000" w:rsidP="00000000" w:rsidRDefault="00000000" w:rsidRPr="00000000" w14:paraId="00000014">
            <w:pPr>
              <w:spacing w:line="240" w:lineRule="auto"/>
              <w:jc w:val="both"/>
              <w:rPr>
                <w:rFonts w:ascii="Calibri" w:cs="Calibri" w:eastAsia="Calibri" w:hAnsi="Calibri"/>
                <w:b w:val="1"/>
                <w:bCs w:val="1"/>
                <w:sz w:val="18"/>
                <w:szCs w:val="18"/>
                <w:shd w:fill="c9daf8" w:val="clear"/>
              </w:rPr>
            </w:pPr>
            <w:r w:rsidDel="00000000" w:rsidR="00000000" w:rsidRPr="00000000">
              <w:rPr>
                <w:rFonts w:ascii="Calibri" w:cs="Calibri" w:eastAsia="Calibri" w:hAnsi="Calibri"/>
                <w:b w:val="1"/>
                <w:bCs w:val="1"/>
                <w:sz w:val="18"/>
                <w:szCs w:val="18"/>
                <w:shd w:fill="c9daf8" w:val="clear"/>
                <w:rtl w:val="0"/>
              </w:rPr>
              <w:t xml:space="preserve">DEVELOPMENT BUDGET</w:t>
            </w:r>
          </w:p>
        </w:tc>
      </w:tr>
      <w:tr>
        <w:trPr>
          <w:cantSplit w:val="0"/>
          <w:trHeight w:val="585.9375" w:hRule="atLeast"/>
          <w:tblHeader w:val="0"/>
        </w:trPr>
        <w:tc>
          <w:tcPr>
            <w:shd w:fill="c9daf8" w:val="clear"/>
          </w:tcPr>
          <w:p w:rsidR="00000000" w:rsidDel="00000000" w:rsidP="00000000" w:rsidRDefault="00000000" w:rsidRPr="00000000" w14:paraId="00000018">
            <w:pPr>
              <w:spacing w:line="240" w:lineRule="auto"/>
              <w:rPr>
                <w:rFonts w:ascii="Calibri" w:cs="Calibri" w:eastAsia="Calibri" w:hAnsi="Calibri"/>
                <w:b w:val="1"/>
                <w:bCs w:val="1"/>
                <w:sz w:val="16"/>
                <w:szCs w:val="16"/>
                <w:shd w:fill="c9daf8" w:val="clear"/>
              </w:rPr>
            </w:pPr>
            <w:r w:rsidDel="00000000" w:rsidR="00000000" w:rsidRPr="00000000">
              <w:rPr>
                <w:rFonts w:ascii="Calibri" w:cs="Calibri" w:eastAsia="Calibri" w:hAnsi="Calibri"/>
                <w:b w:val="1"/>
                <w:bCs w:val="1"/>
                <w:sz w:val="16"/>
                <w:szCs w:val="16"/>
                <w:shd w:fill="c9daf8" w:val="clear"/>
                <w:rtl w:val="0"/>
              </w:rPr>
              <w:t xml:space="preserve">SOURCE &amp; TYPE OF FINANCING</w:t>
            </w:r>
          </w:p>
          <w:p w:rsidR="00000000" w:rsidDel="00000000" w:rsidP="00000000" w:rsidRDefault="00000000" w:rsidRPr="00000000" w14:paraId="00000019">
            <w:pPr>
              <w:spacing w:line="240" w:lineRule="auto"/>
              <w:rPr>
                <w:rFonts w:ascii="Calibri" w:cs="Calibri" w:eastAsia="Calibri" w:hAnsi="Calibri"/>
                <w:b w:val="1"/>
                <w:bCs w:val="1"/>
                <w:sz w:val="16"/>
                <w:szCs w:val="16"/>
                <w:shd w:fill="c9daf8" w:val="clear"/>
              </w:rPr>
            </w:pPr>
            <w:r w:rsidDel="00000000" w:rsidR="00000000" w:rsidRPr="00000000">
              <w:rPr>
                <w:rFonts w:ascii="Calibri" w:cs="Calibri" w:eastAsia="Calibri" w:hAnsi="Calibri"/>
                <w:b w:val="1"/>
                <w:bCs w:val="1"/>
                <w:sz w:val="16"/>
                <w:szCs w:val="16"/>
                <w:shd w:fill="c9daf8" w:val="clear"/>
                <w:rtl w:val="0"/>
              </w:rPr>
              <w:t xml:space="preserve">(type of funding : license fee, equity, co-producer contribution, tax incentives, sales &amp; distribution advances, public funders…)</w:t>
            </w:r>
          </w:p>
        </w:tc>
        <w:tc>
          <w:tcPr>
            <w:shd w:fill="c9daf8" w:val="clear"/>
          </w:tcPr>
          <w:p w:rsidR="00000000" w:rsidDel="00000000" w:rsidP="00000000" w:rsidRDefault="00000000" w:rsidRPr="00000000" w14:paraId="0000001A">
            <w:pPr>
              <w:widowControl w:val="0"/>
              <w:spacing w:line="240" w:lineRule="auto"/>
              <w:rPr>
                <w:rFonts w:ascii="Calibri" w:cs="Calibri" w:eastAsia="Calibri" w:hAnsi="Calibri"/>
                <w:b w:val="1"/>
                <w:bCs w:val="1"/>
                <w:sz w:val="16"/>
                <w:szCs w:val="16"/>
                <w:shd w:fill="c9daf8" w:val="clear"/>
              </w:rPr>
            </w:pPr>
            <w:r w:rsidDel="00000000" w:rsidR="00000000" w:rsidRPr="00000000">
              <w:rPr>
                <w:rFonts w:ascii="Calibri" w:cs="Calibri" w:eastAsia="Calibri" w:hAnsi="Calibri"/>
                <w:b w:val="1"/>
                <w:bCs w:val="1"/>
                <w:sz w:val="16"/>
                <w:szCs w:val="16"/>
                <w:shd w:fill="c9daf8" w:val="clear"/>
                <w:rtl w:val="0"/>
              </w:rPr>
              <w:t xml:space="preserve">AMOUNT OF FINANCING IN EUROS (€)</w:t>
            </w:r>
          </w:p>
        </w:tc>
        <w:tc>
          <w:tcPr>
            <w:shd w:fill="c9daf8" w:val="clear"/>
          </w:tcPr>
          <w:p w:rsidR="00000000" w:rsidDel="00000000" w:rsidP="00000000" w:rsidRDefault="00000000" w:rsidRPr="00000000" w14:paraId="0000001B">
            <w:pPr>
              <w:widowControl w:val="0"/>
              <w:spacing w:line="240" w:lineRule="auto"/>
              <w:jc w:val="both"/>
              <w:rPr>
                <w:rFonts w:ascii="Calibri" w:cs="Calibri" w:eastAsia="Calibri" w:hAnsi="Calibri"/>
                <w:b w:val="1"/>
                <w:bCs w:val="1"/>
                <w:sz w:val="16"/>
                <w:szCs w:val="16"/>
                <w:shd w:fill="c9daf8" w:val="clear"/>
              </w:rPr>
            </w:pPr>
            <w:r w:rsidDel="00000000" w:rsidR="00000000" w:rsidRPr="00000000">
              <w:rPr>
                <w:rFonts w:ascii="Calibri" w:cs="Calibri" w:eastAsia="Calibri" w:hAnsi="Calibri"/>
                <w:b w:val="1"/>
                <w:bCs w:val="1"/>
                <w:sz w:val="16"/>
                <w:szCs w:val="16"/>
                <w:shd w:fill="c9daf8" w:val="clear"/>
                <w:rtl w:val="0"/>
              </w:rPr>
              <w:t xml:space="preserve">% OF THE GLOBAL BUDGET</w:t>
            </w:r>
          </w:p>
        </w:tc>
        <w:tc>
          <w:tcPr>
            <w:shd w:fill="c9daf8" w:val="clear"/>
          </w:tcPr>
          <w:p w:rsidR="00000000" w:rsidDel="00000000" w:rsidP="00000000" w:rsidRDefault="00000000" w:rsidRPr="00000000" w14:paraId="0000001C">
            <w:pPr>
              <w:spacing w:line="240" w:lineRule="auto"/>
              <w:rPr>
                <w:rFonts w:ascii="Calibri" w:cs="Calibri" w:eastAsia="Calibri" w:hAnsi="Calibri"/>
                <w:i w:val="1"/>
                <w:iCs w:val="1"/>
                <w:sz w:val="16"/>
                <w:szCs w:val="16"/>
                <w:shd w:fill="c9daf8" w:val="clear"/>
              </w:rPr>
            </w:pPr>
            <w:r w:rsidDel="00000000" w:rsidR="00000000" w:rsidRPr="00000000">
              <w:rPr>
                <w:rFonts w:ascii="Calibri" w:cs="Calibri" w:eastAsia="Calibri" w:hAnsi="Calibri"/>
                <w:b w:val="1"/>
                <w:bCs w:val="1"/>
                <w:sz w:val="16"/>
                <w:szCs w:val="16"/>
                <w:shd w:fill="c9daf8" w:val="clear"/>
                <w:rtl w:val="0"/>
              </w:rPr>
              <w:t xml:space="preserve">STATUS OF FINANCING </w:t>
              <w:br w:type="textWrapping"/>
              <w:t xml:space="preserve">  </w:t>
            </w:r>
            <w:r w:rsidDel="00000000" w:rsidR="00000000" w:rsidRPr="00000000">
              <w:rPr>
                <w:rFonts w:ascii="Calibri" w:cs="Calibri" w:eastAsia="Calibri" w:hAnsi="Calibri"/>
                <w:b w:val="1"/>
                <w:bCs w:val="1"/>
                <w:sz w:val="14"/>
                <w:szCs w:val="14"/>
                <w:shd w:fill="c9daf8" w:val="clear"/>
                <w:rtl w:val="0"/>
              </w:rPr>
              <w:t xml:space="preserve"> CONFIRMED</w:t>
            </w:r>
            <w:r w:rsidDel="00000000" w:rsidR="00000000" w:rsidRPr="00000000">
              <w:rPr>
                <w:rFonts w:ascii="Calibri" w:cs="Calibri" w:eastAsia="Calibri" w:hAnsi="Calibri"/>
                <w:b w:val="1"/>
                <w:bCs w:val="1"/>
                <w:sz w:val="16"/>
                <w:szCs w:val="16"/>
                <w:shd w:fill="c9daf8" w:val="clear"/>
                <w:rtl w:val="0"/>
              </w:rPr>
              <w:t xml:space="preserve"> </w:t>
            </w:r>
            <w:r w:rsidDel="00000000" w:rsidR="00000000" w:rsidRPr="00000000">
              <w:rPr>
                <w:rFonts w:ascii="Calibri" w:cs="Calibri" w:eastAsia="Calibri" w:hAnsi="Calibri"/>
                <w:i w:val="1"/>
                <w:iCs w:val="1"/>
                <w:sz w:val="16"/>
                <w:szCs w:val="16"/>
                <w:shd w:fill="c9daf8" w:val="clear"/>
                <w:rtl w:val="0"/>
              </w:rPr>
              <w:t xml:space="preserve">or</w:t>
            </w:r>
          </w:p>
          <w:p w:rsidR="00000000" w:rsidDel="00000000" w:rsidP="00000000" w:rsidRDefault="00000000" w:rsidRPr="00000000" w14:paraId="0000001D">
            <w:pPr>
              <w:spacing w:line="240" w:lineRule="auto"/>
              <w:jc w:val="both"/>
              <w:rPr>
                <w:rFonts w:ascii="Calibri" w:cs="Calibri" w:eastAsia="Calibri" w:hAnsi="Calibri"/>
                <w:i w:val="1"/>
                <w:iCs w:val="1"/>
                <w:sz w:val="16"/>
                <w:szCs w:val="16"/>
                <w:shd w:fill="c9daf8" w:val="clear"/>
              </w:rPr>
            </w:pPr>
            <w:r w:rsidDel="00000000" w:rsidR="00000000" w:rsidRPr="00000000">
              <w:rPr>
                <w:rFonts w:ascii="Calibri" w:cs="Calibri" w:eastAsia="Calibri" w:hAnsi="Calibri"/>
                <w:b w:val="1"/>
                <w:bCs w:val="1"/>
                <w:sz w:val="16"/>
                <w:szCs w:val="16"/>
                <w:shd w:fill="c9daf8" w:val="clear"/>
                <w:rtl w:val="0"/>
              </w:rPr>
              <w:t xml:space="preserve">  </w:t>
            </w:r>
            <w:r w:rsidDel="00000000" w:rsidR="00000000" w:rsidRPr="00000000">
              <w:rPr>
                <w:rFonts w:ascii="Calibri" w:cs="Calibri" w:eastAsia="Calibri" w:hAnsi="Calibri"/>
                <w:b w:val="1"/>
                <w:bCs w:val="1"/>
                <w:sz w:val="14"/>
                <w:szCs w:val="14"/>
                <w:shd w:fill="c9daf8" w:val="clear"/>
                <w:rtl w:val="0"/>
              </w:rPr>
              <w:t xml:space="preserve"> IN ADVANCED DISCUSSION</w:t>
            </w:r>
            <w:r w:rsidDel="00000000" w:rsidR="00000000" w:rsidRPr="00000000">
              <w:rPr>
                <w:rFonts w:ascii="Calibri" w:cs="Calibri" w:eastAsia="Calibri" w:hAnsi="Calibri"/>
                <w:b w:val="1"/>
                <w:bCs w:val="1"/>
                <w:sz w:val="16"/>
                <w:szCs w:val="16"/>
                <w:shd w:fill="c9daf8" w:val="clear"/>
                <w:rtl w:val="0"/>
              </w:rPr>
              <w:t xml:space="preserve"> </w:t>
            </w:r>
            <w:r w:rsidDel="00000000" w:rsidR="00000000" w:rsidRPr="00000000">
              <w:rPr>
                <w:rFonts w:ascii="Calibri" w:cs="Calibri" w:eastAsia="Calibri" w:hAnsi="Calibri"/>
                <w:i w:val="1"/>
                <w:iCs w:val="1"/>
                <w:sz w:val="16"/>
                <w:szCs w:val="16"/>
                <w:shd w:fill="c9daf8" w:val="clear"/>
                <w:rtl w:val="0"/>
              </w:rPr>
              <w:t xml:space="preserve">or</w:t>
            </w:r>
          </w:p>
          <w:p w:rsidR="00000000" w:rsidDel="00000000" w:rsidP="00000000" w:rsidRDefault="00000000" w:rsidRPr="00000000" w14:paraId="0000001E">
            <w:pPr>
              <w:spacing w:line="240" w:lineRule="auto"/>
              <w:jc w:val="both"/>
              <w:rPr>
                <w:rFonts w:ascii="Calibri" w:cs="Calibri" w:eastAsia="Calibri" w:hAnsi="Calibri"/>
                <w:b w:val="1"/>
                <w:bCs w:val="1"/>
                <w:sz w:val="14"/>
                <w:szCs w:val="14"/>
                <w:shd w:fill="c9daf8" w:val="clear"/>
              </w:rPr>
            </w:pPr>
            <w:r w:rsidDel="00000000" w:rsidR="00000000" w:rsidRPr="00000000">
              <w:rPr>
                <w:rFonts w:ascii="Calibri" w:cs="Calibri" w:eastAsia="Calibri" w:hAnsi="Calibri"/>
                <w:b w:val="1"/>
                <w:bCs w:val="1"/>
                <w:sz w:val="14"/>
                <w:szCs w:val="14"/>
                <w:shd w:fill="c9daf8" w:val="clear"/>
                <w:rtl w:val="0"/>
              </w:rPr>
              <w:t xml:space="preserve">   WISHED BUT NO ONGOING DISCUSSION YET</w:t>
            </w:r>
          </w:p>
        </w:tc>
      </w:tr>
      <w:tr>
        <w:trPr>
          <w:cantSplit w:val="0"/>
          <w:tblHeader w:val="0"/>
        </w:trPr>
        <w:tc>
          <w:tcPr/>
          <w:p w:rsidR="00000000" w:rsidDel="00000000" w:rsidP="00000000" w:rsidRDefault="00000000" w:rsidRPr="00000000" w14:paraId="0000001F">
            <w:pPr>
              <w:widowControl w:val="0"/>
              <w:numPr>
                <w:ilvl w:val="0"/>
                <w:numId w:val="2"/>
              </w:numPr>
              <w:spacing w:line="240" w:lineRule="auto"/>
              <w:ind w:left="720" w:hanging="360"/>
              <w:jc w:val="both"/>
              <w:rPr>
                <w:rFonts w:ascii="Calibri" w:cs="Calibri" w:eastAsia="Calibri" w:hAnsi="Calibri"/>
                <w:i w:val="1"/>
                <w:iCs w:val="1"/>
                <w:color w:val="b7b7b7"/>
                <w:sz w:val="16"/>
                <w:szCs w:val="16"/>
              </w:rPr>
            </w:pPr>
            <w:r w:rsidDel="00000000" w:rsidR="00000000" w:rsidRPr="00000000">
              <w:rPr>
                <w:rFonts w:ascii="Calibri" w:cs="Calibri" w:eastAsia="Calibri" w:hAnsi="Calibri"/>
                <w:i w:val="1"/>
                <w:iCs w:val="1"/>
                <w:color w:val="b7b7b7"/>
                <w:sz w:val="16"/>
                <w:szCs w:val="16"/>
                <w:rtl w:val="0"/>
              </w:rPr>
              <w:t xml:space="preserve">Ex : Screen Ireland, Public development funding</w:t>
            </w:r>
          </w:p>
        </w:tc>
        <w:tc>
          <w:tcPr/>
          <w:p w:rsidR="00000000" w:rsidDel="00000000" w:rsidP="00000000" w:rsidRDefault="00000000" w:rsidRPr="00000000" w14:paraId="00000020">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21">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22">
            <w:pPr>
              <w:widowControl w:val="0"/>
              <w:spacing w:line="240" w:lineRule="auto"/>
              <w:ind w:left="720" w:hanging="360"/>
              <w:jc w:val="both"/>
              <w:rPr>
                <w:rFonts w:ascii="Calibri" w:cs="Calibri" w:eastAsia="Calibri" w:hAnsi="Calibri"/>
                <w:i w:val="1"/>
                <w:iCs w:val="1"/>
                <w:color w:val="b7b7b7"/>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3">
            <w:pPr>
              <w:widowControl w:val="0"/>
              <w:numPr>
                <w:ilvl w:val="0"/>
                <w:numId w:val="2"/>
              </w:numPr>
              <w:spacing w:line="240" w:lineRule="auto"/>
              <w:ind w:left="720" w:hanging="36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4">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25">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26">
            <w:pPr>
              <w:widowControl w:val="0"/>
              <w:spacing w:line="240" w:lineRule="auto"/>
              <w:ind w:left="720" w:hanging="360"/>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7">
            <w:pPr>
              <w:widowControl w:val="0"/>
              <w:numPr>
                <w:ilvl w:val="0"/>
                <w:numId w:val="2"/>
              </w:numPr>
              <w:spacing w:line="240" w:lineRule="auto"/>
              <w:ind w:left="720" w:hanging="36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28">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29">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2A">
            <w:pPr>
              <w:widowControl w:val="0"/>
              <w:spacing w:line="240" w:lineRule="auto"/>
              <w:ind w:left="720" w:hanging="360"/>
              <w:jc w:val="both"/>
              <w:rPr>
                <w:rFonts w:ascii="Calibri" w:cs="Calibri" w:eastAsia="Calibri" w:hAnsi="Calibri"/>
                <w:sz w:val="16"/>
                <w:szCs w:val="16"/>
              </w:rPr>
            </w:pPr>
            <w:r w:rsidDel="00000000" w:rsidR="00000000" w:rsidRPr="00000000">
              <w:rPr>
                <w:rtl w:val="0"/>
              </w:rPr>
            </w:r>
          </w:p>
        </w:tc>
      </w:tr>
      <w:tr>
        <w:trPr>
          <w:cantSplit w:val="0"/>
          <w:trHeight w:val="360.3125" w:hRule="atLeast"/>
          <w:tblHeader w:val="0"/>
        </w:trPr>
        <w:tc>
          <w:tcPr/>
          <w:p w:rsidR="00000000" w:rsidDel="00000000" w:rsidP="00000000" w:rsidRDefault="00000000" w:rsidRPr="00000000" w14:paraId="0000002B">
            <w:pPr>
              <w:widowControl w:val="0"/>
              <w:spacing w:line="240" w:lineRule="auto"/>
              <w:jc w:val="right"/>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TOTAL </w:t>
            </w:r>
          </w:p>
        </w:tc>
        <w:tc>
          <w:tcPr/>
          <w:p w:rsidR="00000000" w:rsidDel="00000000" w:rsidP="00000000" w:rsidRDefault="00000000" w:rsidRPr="00000000" w14:paraId="0000002C">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2D">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100 %</w:t>
            </w:r>
          </w:p>
        </w:tc>
        <w:tc>
          <w:tcPr/>
          <w:p w:rsidR="00000000" w:rsidDel="00000000" w:rsidP="00000000" w:rsidRDefault="00000000" w:rsidRPr="00000000" w14:paraId="0000002E">
            <w:pPr>
              <w:widowControl w:val="0"/>
              <w:spacing w:line="240" w:lineRule="auto"/>
              <w:jc w:val="right"/>
              <w:rPr>
                <w:rFonts w:ascii="Calibri" w:cs="Calibri" w:eastAsia="Calibri" w:hAnsi="Calibri"/>
                <w:b w:val="1"/>
                <w:bCs w:val="1"/>
                <w:sz w:val="16"/>
                <w:szCs w:val="16"/>
              </w:rPr>
            </w:pPr>
            <w:r w:rsidDel="00000000" w:rsidR="00000000" w:rsidRPr="00000000">
              <w:rPr>
                <w:rtl w:val="0"/>
              </w:rPr>
            </w:r>
          </w:p>
        </w:tc>
      </w:tr>
    </w:tbl>
    <w:p w:rsidR="00000000" w:rsidDel="00000000" w:rsidP="00000000" w:rsidRDefault="00000000" w:rsidRPr="00000000" w14:paraId="0000002F">
      <w:pPr>
        <w:spacing w:before="240" w:lineRule="auto"/>
        <w:jc w:val="both"/>
        <w:rPr>
          <w:rFonts w:ascii="Calibri" w:cs="Calibri" w:eastAsia="Calibri" w:hAnsi="Calibri"/>
          <w:sz w:val="2"/>
          <w:szCs w:val="2"/>
        </w:rPr>
      </w:pPr>
      <w:r w:rsidDel="00000000" w:rsidR="00000000" w:rsidRPr="00000000">
        <w:rPr>
          <w:rtl w:val="0"/>
        </w:rPr>
      </w:r>
    </w:p>
    <w:tbl>
      <w:tblPr>
        <w:tblStyle w:val="Table3"/>
        <w:tblpPr w:leftFromText="180" w:rightFromText="180" w:topFromText="180" w:bottomFromText="180" w:vertAnchor="text" w:horzAnchor="text" w:tblpX="15" w:tblpY="0"/>
        <w:tblW w:w="139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90"/>
        <w:gridCol w:w="2250"/>
        <w:gridCol w:w="3060"/>
        <w:gridCol w:w="3195"/>
        <w:tblGridChange w:id="0">
          <w:tblGrid>
            <w:gridCol w:w="5490"/>
            <w:gridCol w:w="2250"/>
            <w:gridCol w:w="3060"/>
            <w:gridCol w:w="3195"/>
          </w:tblGrid>
        </w:tblGridChange>
      </w:tblGrid>
      <w:tr>
        <w:trPr>
          <w:cantSplit w:val="0"/>
          <w:trHeight w:val="380" w:hRule="atLeast"/>
          <w:tblHeader w:val="0"/>
        </w:trPr>
        <w:tc>
          <w:tcPr>
            <w:gridSpan w:val="4"/>
            <w:shd w:fill="f4cccc" w:val="clear"/>
          </w:tcPr>
          <w:p w:rsidR="00000000" w:rsidDel="00000000" w:rsidP="00000000" w:rsidRDefault="00000000" w:rsidRPr="00000000" w14:paraId="00000030">
            <w:pPr>
              <w:spacing w:line="240" w:lineRule="auto"/>
              <w:jc w:val="both"/>
              <w:rPr>
                <w:rFonts w:ascii="Calibri" w:cs="Calibri" w:eastAsia="Calibri" w:hAnsi="Calibri"/>
                <w:b w:val="1"/>
                <w:bCs w:val="1"/>
                <w:sz w:val="18"/>
                <w:szCs w:val="18"/>
                <w:shd w:fill="f4cccc" w:val="clear"/>
              </w:rPr>
            </w:pPr>
            <w:r w:rsidDel="00000000" w:rsidR="00000000" w:rsidRPr="00000000">
              <w:rPr>
                <w:rFonts w:ascii="Calibri" w:cs="Calibri" w:eastAsia="Calibri" w:hAnsi="Calibri"/>
                <w:b w:val="1"/>
                <w:bCs w:val="1"/>
                <w:sz w:val="18"/>
                <w:szCs w:val="18"/>
                <w:shd w:fill="f4cccc" w:val="clear"/>
                <w:rtl w:val="0"/>
              </w:rPr>
              <w:t xml:space="preserve">PRODUCTION BUDGET</w:t>
            </w:r>
          </w:p>
        </w:tc>
      </w:tr>
      <w:tr>
        <w:trPr>
          <w:cantSplit w:val="0"/>
          <w:trHeight w:val="349.140625" w:hRule="atLeast"/>
          <w:tblHeader w:val="0"/>
        </w:trPr>
        <w:tc>
          <w:tcPr>
            <w:shd w:fill="f4cccc" w:val="clear"/>
          </w:tcPr>
          <w:p w:rsidR="00000000" w:rsidDel="00000000" w:rsidP="00000000" w:rsidRDefault="00000000" w:rsidRPr="00000000" w14:paraId="00000034">
            <w:pPr>
              <w:spacing w:line="240" w:lineRule="auto"/>
              <w:rPr>
                <w:rFonts w:ascii="Calibri" w:cs="Calibri" w:eastAsia="Calibri" w:hAnsi="Calibri"/>
                <w:b w:val="1"/>
                <w:bCs w:val="1"/>
                <w:sz w:val="16"/>
                <w:szCs w:val="16"/>
                <w:shd w:fill="f4cccc" w:val="clear"/>
              </w:rPr>
            </w:pPr>
            <w:r w:rsidDel="00000000" w:rsidR="00000000" w:rsidRPr="00000000">
              <w:rPr>
                <w:rFonts w:ascii="Calibri" w:cs="Calibri" w:eastAsia="Calibri" w:hAnsi="Calibri"/>
                <w:b w:val="1"/>
                <w:bCs w:val="1"/>
                <w:sz w:val="16"/>
                <w:szCs w:val="16"/>
                <w:shd w:fill="f4cccc" w:val="clear"/>
                <w:rtl w:val="0"/>
              </w:rPr>
              <w:t xml:space="preserve">SOURCE &amp; TYPE  OF FINANCING</w:t>
            </w:r>
          </w:p>
          <w:p w:rsidR="00000000" w:rsidDel="00000000" w:rsidP="00000000" w:rsidRDefault="00000000" w:rsidRPr="00000000" w14:paraId="00000035">
            <w:pPr>
              <w:spacing w:line="240" w:lineRule="auto"/>
              <w:rPr>
                <w:rFonts w:ascii="Calibri" w:cs="Calibri" w:eastAsia="Calibri" w:hAnsi="Calibri"/>
                <w:b w:val="1"/>
                <w:bCs w:val="1"/>
                <w:sz w:val="16"/>
                <w:szCs w:val="16"/>
                <w:shd w:fill="f4cccc" w:val="clear"/>
              </w:rPr>
            </w:pPr>
            <w:r w:rsidDel="00000000" w:rsidR="00000000" w:rsidRPr="00000000">
              <w:rPr>
                <w:rFonts w:ascii="Calibri" w:cs="Calibri" w:eastAsia="Calibri" w:hAnsi="Calibri"/>
                <w:b w:val="1"/>
                <w:bCs w:val="1"/>
                <w:sz w:val="16"/>
                <w:szCs w:val="16"/>
                <w:shd w:fill="f4cccc" w:val="clear"/>
                <w:rtl w:val="0"/>
              </w:rPr>
              <w:t xml:space="preserve">(type of funding : license fee, equity, co-producer contribution, tax incentives, sales &amp; distribution advances, public funders…)</w:t>
            </w:r>
          </w:p>
        </w:tc>
        <w:tc>
          <w:tcPr>
            <w:shd w:fill="f4cccc" w:val="clear"/>
          </w:tcPr>
          <w:p w:rsidR="00000000" w:rsidDel="00000000" w:rsidP="00000000" w:rsidRDefault="00000000" w:rsidRPr="00000000" w14:paraId="00000036">
            <w:pPr>
              <w:widowControl w:val="0"/>
              <w:spacing w:line="240" w:lineRule="auto"/>
              <w:rPr>
                <w:rFonts w:ascii="Calibri" w:cs="Calibri" w:eastAsia="Calibri" w:hAnsi="Calibri"/>
                <w:b w:val="1"/>
                <w:bCs w:val="1"/>
                <w:sz w:val="16"/>
                <w:szCs w:val="16"/>
                <w:shd w:fill="f4cccc" w:val="clear"/>
              </w:rPr>
            </w:pPr>
            <w:r w:rsidDel="00000000" w:rsidR="00000000" w:rsidRPr="00000000">
              <w:rPr>
                <w:rFonts w:ascii="Calibri" w:cs="Calibri" w:eastAsia="Calibri" w:hAnsi="Calibri"/>
                <w:b w:val="1"/>
                <w:bCs w:val="1"/>
                <w:sz w:val="16"/>
                <w:szCs w:val="16"/>
                <w:shd w:fill="f4cccc" w:val="clear"/>
                <w:rtl w:val="0"/>
              </w:rPr>
              <w:t xml:space="preserve">AMOUNT OF FINANCING IN EUROS  (€)</w:t>
            </w:r>
          </w:p>
        </w:tc>
        <w:tc>
          <w:tcPr>
            <w:shd w:fill="f4cccc" w:val="clea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b w:val="1"/>
                <w:bCs w:val="1"/>
                <w:sz w:val="16"/>
                <w:szCs w:val="16"/>
                <w:shd w:fill="f4cccc" w:val="clear"/>
              </w:rPr>
            </w:pPr>
            <w:r w:rsidDel="00000000" w:rsidR="00000000" w:rsidRPr="00000000">
              <w:rPr>
                <w:rFonts w:ascii="Calibri" w:cs="Calibri" w:eastAsia="Calibri" w:hAnsi="Calibri"/>
                <w:b w:val="1"/>
                <w:bCs w:val="1"/>
                <w:sz w:val="16"/>
                <w:szCs w:val="16"/>
                <w:shd w:fill="f4cccc" w:val="clear"/>
                <w:rtl w:val="0"/>
              </w:rPr>
              <w:t xml:space="preserve">% OF THE GLOBAL BUDGET</w:t>
            </w:r>
          </w:p>
        </w:tc>
        <w:tc>
          <w:tcPr>
            <w:shd w:fill="f4cccc" w:val="clea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i w:val="1"/>
                <w:iCs w:val="1"/>
                <w:sz w:val="16"/>
                <w:szCs w:val="16"/>
                <w:shd w:fill="f4cccc" w:val="clear"/>
              </w:rPr>
            </w:pPr>
            <w:r w:rsidDel="00000000" w:rsidR="00000000" w:rsidRPr="00000000">
              <w:rPr>
                <w:rFonts w:ascii="Calibri" w:cs="Calibri" w:eastAsia="Calibri" w:hAnsi="Calibri"/>
                <w:b w:val="1"/>
                <w:bCs w:val="1"/>
                <w:sz w:val="16"/>
                <w:szCs w:val="16"/>
                <w:shd w:fill="f4cccc" w:val="clear"/>
                <w:rtl w:val="0"/>
              </w:rPr>
              <w:t xml:space="preserve">STATUS OF FINANCING</w:t>
              <w:br w:type="textWrapping"/>
              <w:t xml:space="preserve">    </w:t>
            </w:r>
            <w:r w:rsidDel="00000000" w:rsidR="00000000" w:rsidRPr="00000000">
              <w:rPr>
                <w:rFonts w:ascii="Calibri" w:cs="Calibri" w:eastAsia="Calibri" w:hAnsi="Calibri"/>
                <w:b w:val="1"/>
                <w:bCs w:val="1"/>
                <w:sz w:val="14"/>
                <w:szCs w:val="14"/>
                <w:shd w:fill="f4cccc" w:val="clear"/>
                <w:rtl w:val="0"/>
              </w:rPr>
              <w:t xml:space="preserve">CONFIRMED </w:t>
            </w:r>
            <w:r w:rsidDel="00000000" w:rsidR="00000000" w:rsidRPr="00000000">
              <w:rPr>
                <w:rFonts w:ascii="Calibri" w:cs="Calibri" w:eastAsia="Calibri" w:hAnsi="Calibri"/>
                <w:i w:val="1"/>
                <w:iCs w:val="1"/>
                <w:sz w:val="16"/>
                <w:szCs w:val="16"/>
                <w:shd w:fill="f4cccc" w:val="clear"/>
                <w:rtl w:val="0"/>
              </w:rPr>
              <w:t xml:space="preserve">or</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i w:val="1"/>
                <w:iCs w:val="1"/>
                <w:sz w:val="16"/>
                <w:szCs w:val="16"/>
                <w:shd w:fill="f4cccc" w:val="clear"/>
              </w:rPr>
            </w:pPr>
            <w:r w:rsidDel="00000000" w:rsidR="00000000" w:rsidRPr="00000000">
              <w:rPr>
                <w:rFonts w:ascii="Calibri" w:cs="Calibri" w:eastAsia="Calibri" w:hAnsi="Calibri"/>
                <w:b w:val="1"/>
                <w:bCs w:val="1"/>
                <w:sz w:val="14"/>
                <w:szCs w:val="14"/>
                <w:shd w:fill="f4cccc" w:val="clear"/>
                <w:rtl w:val="0"/>
              </w:rPr>
              <w:t xml:space="preserve">    IN ADVANCED DISCUSSION </w:t>
            </w:r>
            <w:r w:rsidDel="00000000" w:rsidR="00000000" w:rsidRPr="00000000">
              <w:rPr>
                <w:rFonts w:ascii="Calibri" w:cs="Calibri" w:eastAsia="Calibri" w:hAnsi="Calibri"/>
                <w:i w:val="1"/>
                <w:iCs w:val="1"/>
                <w:sz w:val="16"/>
                <w:szCs w:val="16"/>
                <w:shd w:fill="f4cccc" w:val="clear"/>
                <w:rtl w:val="0"/>
              </w:rPr>
              <w:t xml:space="preserve">or</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sz w:val="16"/>
                <w:szCs w:val="16"/>
                <w:shd w:fill="f4cccc" w:val="clear"/>
              </w:rPr>
            </w:pPr>
            <w:r w:rsidDel="00000000" w:rsidR="00000000" w:rsidRPr="00000000">
              <w:rPr>
                <w:rFonts w:ascii="Calibri" w:cs="Calibri" w:eastAsia="Calibri" w:hAnsi="Calibri"/>
                <w:b w:val="1"/>
                <w:bCs w:val="1"/>
                <w:sz w:val="14"/>
                <w:szCs w:val="14"/>
                <w:shd w:fill="f4cccc" w:val="clear"/>
                <w:rtl w:val="0"/>
              </w:rPr>
              <w:t xml:space="preserve">    WISHED BUT NO ONGOING DISCUSSION YET</w:t>
            </w:r>
            <w:r w:rsidDel="00000000" w:rsidR="00000000" w:rsidRPr="00000000">
              <w:rPr>
                <w:rtl w:val="0"/>
              </w:rPr>
            </w:r>
          </w:p>
        </w:tc>
      </w:tr>
      <w:tr>
        <w:trPr>
          <w:cantSplit w:val="0"/>
          <w:tblHeader w:val="0"/>
        </w:trPr>
        <w:tc>
          <w:tcPr/>
          <w:p w:rsidR="00000000" w:rsidDel="00000000" w:rsidP="00000000" w:rsidRDefault="00000000" w:rsidRPr="00000000" w14:paraId="0000003B">
            <w:pPr>
              <w:widowControl w:val="0"/>
              <w:numPr>
                <w:ilvl w:val="0"/>
                <w:numId w:val="3"/>
              </w:numPr>
              <w:spacing w:line="240" w:lineRule="auto"/>
              <w:ind w:left="720" w:hanging="360"/>
              <w:jc w:val="both"/>
              <w:rPr>
                <w:rFonts w:ascii="Calibri" w:cs="Calibri" w:eastAsia="Calibri" w:hAnsi="Calibri"/>
                <w:i w:val="1"/>
                <w:iCs w:val="1"/>
                <w:color w:val="999999"/>
                <w:sz w:val="16"/>
                <w:szCs w:val="16"/>
              </w:rPr>
            </w:pPr>
            <w:r w:rsidDel="00000000" w:rsidR="00000000" w:rsidRPr="00000000">
              <w:rPr>
                <w:rFonts w:ascii="Calibri" w:cs="Calibri" w:eastAsia="Calibri" w:hAnsi="Calibri"/>
                <w:i w:val="1"/>
                <w:iCs w:val="1"/>
                <w:color w:val="999999"/>
                <w:sz w:val="16"/>
                <w:szCs w:val="16"/>
                <w:rtl w:val="0"/>
              </w:rPr>
              <w:t xml:space="preserve">Ex : Broadcaster - Arte,  license fee</w:t>
            </w:r>
          </w:p>
        </w:tc>
        <w:tc>
          <w:tcPr/>
          <w:p w:rsidR="00000000" w:rsidDel="00000000" w:rsidP="00000000" w:rsidRDefault="00000000" w:rsidRPr="00000000" w14:paraId="0000003C">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3D">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3E">
            <w:pPr>
              <w:widowControl w:val="0"/>
              <w:spacing w:line="240" w:lineRule="auto"/>
              <w:ind w:left="720" w:hanging="360"/>
              <w:jc w:val="both"/>
              <w:rPr>
                <w:rFonts w:ascii="Calibri" w:cs="Calibri" w:eastAsia="Calibri" w:hAnsi="Calibri"/>
                <w:i w:val="1"/>
                <w:iCs w:val="1"/>
                <w:color w:val="999999"/>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F">
            <w:pPr>
              <w:widowControl w:val="0"/>
              <w:numPr>
                <w:ilvl w:val="0"/>
                <w:numId w:val="3"/>
              </w:numPr>
              <w:spacing w:line="240" w:lineRule="auto"/>
              <w:ind w:left="720" w:hanging="36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0">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41">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42">
            <w:pPr>
              <w:widowControl w:val="0"/>
              <w:spacing w:line="240" w:lineRule="auto"/>
              <w:ind w:left="720" w:hanging="360"/>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3">
            <w:pPr>
              <w:widowControl w:val="0"/>
              <w:numPr>
                <w:ilvl w:val="0"/>
                <w:numId w:val="3"/>
              </w:numPr>
              <w:spacing w:line="240" w:lineRule="auto"/>
              <w:ind w:left="720" w:hanging="36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4">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45">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46">
            <w:pPr>
              <w:widowControl w:val="0"/>
              <w:spacing w:line="240" w:lineRule="auto"/>
              <w:ind w:left="720" w:hanging="360"/>
              <w:jc w:val="both"/>
              <w:rPr>
                <w:rFonts w:ascii="Calibri" w:cs="Calibri" w:eastAsia="Calibri" w:hAnsi="Calibri"/>
                <w:sz w:val="16"/>
                <w:szCs w:val="16"/>
              </w:rPr>
            </w:pPr>
            <w:r w:rsidDel="00000000" w:rsidR="00000000" w:rsidRPr="00000000">
              <w:rPr>
                <w:rtl w:val="0"/>
              </w:rPr>
            </w:r>
          </w:p>
        </w:tc>
      </w:tr>
      <w:tr>
        <w:trPr>
          <w:cantSplit w:val="0"/>
          <w:trHeight w:val="223.55468749999994" w:hRule="atLeast"/>
          <w:tblHeader w:val="0"/>
        </w:trPr>
        <w:tc>
          <w:tcPr/>
          <w:p w:rsidR="00000000" w:rsidDel="00000000" w:rsidP="00000000" w:rsidRDefault="00000000" w:rsidRPr="00000000" w14:paraId="00000047">
            <w:pPr>
              <w:widowControl w:val="0"/>
              <w:numPr>
                <w:ilvl w:val="0"/>
                <w:numId w:val="3"/>
              </w:numPr>
              <w:spacing w:line="240" w:lineRule="auto"/>
              <w:ind w:left="720" w:hanging="360"/>
              <w:jc w:val="both"/>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48">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49">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p w:rsidR="00000000" w:rsidDel="00000000" w:rsidP="00000000" w:rsidRDefault="00000000" w:rsidRPr="00000000" w14:paraId="0000004A">
            <w:pPr>
              <w:widowControl w:val="0"/>
              <w:spacing w:line="240" w:lineRule="auto"/>
              <w:ind w:left="720" w:hanging="360"/>
              <w:jc w:val="both"/>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B">
            <w:pPr>
              <w:widowControl w:val="0"/>
              <w:spacing w:line="240" w:lineRule="auto"/>
              <w:jc w:val="right"/>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TOTAL </w:t>
            </w:r>
          </w:p>
        </w:tc>
        <w:tc>
          <w:tcPr/>
          <w:p w:rsidR="00000000" w:rsidDel="00000000" w:rsidP="00000000" w:rsidRDefault="00000000" w:rsidRPr="00000000" w14:paraId="0000004C">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04D">
            <w:pPr>
              <w:widowControl w:val="0"/>
              <w:spacing w:line="24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100 %</w:t>
            </w:r>
          </w:p>
        </w:tc>
        <w:tc>
          <w:tcPr/>
          <w:p w:rsidR="00000000" w:rsidDel="00000000" w:rsidP="00000000" w:rsidRDefault="00000000" w:rsidRPr="00000000" w14:paraId="0000004E">
            <w:pPr>
              <w:widowControl w:val="0"/>
              <w:spacing w:line="240" w:lineRule="auto"/>
              <w:jc w:val="right"/>
              <w:rPr>
                <w:rFonts w:ascii="Calibri" w:cs="Calibri" w:eastAsia="Calibri" w:hAnsi="Calibri"/>
                <w:b w:val="1"/>
                <w:bCs w:val="1"/>
                <w:sz w:val="16"/>
                <w:szCs w:val="16"/>
              </w:rPr>
            </w:pPr>
            <w:r w:rsidDel="00000000" w:rsidR="00000000" w:rsidRPr="00000000">
              <w:rPr>
                <w:rtl w:val="0"/>
              </w:rPr>
            </w:r>
          </w:p>
        </w:tc>
      </w:tr>
    </w:tbl>
    <w:p w:rsidR="00000000" w:rsidDel="00000000" w:rsidP="00000000" w:rsidRDefault="00000000" w:rsidRPr="00000000" w14:paraId="0000004F">
      <w:pPr>
        <w:rPr>
          <w:sz w:val="24"/>
          <w:szCs w:val="24"/>
        </w:rPr>
      </w:pPr>
      <w:r w:rsidDel="00000000" w:rsidR="00000000" w:rsidRPr="00000000">
        <w:rPr>
          <w:rtl w:val="0"/>
        </w:rPr>
      </w:r>
    </w:p>
    <w:sectPr>
      <w:type w:val="nextPage"/>
      <w:pgSz w:h="11909" w:w="16834" w:orient="landscape"/>
      <w:pgMar w:bottom="1440" w:top="1440" w:left="1440" w:right="1440" w:header="566.9291338582677" w:footer="566.929133858267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En-tte">
    <w:name w:val="header"/>
    <w:basedOn w:val="Normal"/>
    <w:link w:val="En-tteCar"/>
    <w:uiPriority w:val="99"/>
    <w:unhideWhenUsed w:val="1"/>
    <w:rsid w:val="00CA4168"/>
    <w:pPr>
      <w:tabs>
        <w:tab w:val="center" w:pos="4536"/>
        <w:tab w:val="right" w:pos="9072"/>
      </w:tabs>
      <w:spacing w:line="240" w:lineRule="auto"/>
    </w:pPr>
  </w:style>
  <w:style w:type="character" w:styleId="En-tteCar" w:customStyle="1">
    <w:name w:val="En-tête Car"/>
    <w:basedOn w:val="Policepardfaut"/>
    <w:link w:val="En-tte"/>
    <w:uiPriority w:val="99"/>
    <w:rsid w:val="00CA4168"/>
  </w:style>
  <w:style w:type="paragraph" w:styleId="Pieddepage">
    <w:name w:val="footer"/>
    <w:basedOn w:val="Normal"/>
    <w:link w:val="PieddepageCar"/>
    <w:uiPriority w:val="99"/>
    <w:unhideWhenUsed w:val="1"/>
    <w:rsid w:val="00CA4168"/>
    <w:pPr>
      <w:tabs>
        <w:tab w:val="center" w:pos="4536"/>
        <w:tab w:val="right" w:pos="9072"/>
      </w:tabs>
      <w:spacing w:line="240" w:lineRule="auto"/>
    </w:pPr>
  </w:style>
  <w:style w:type="character" w:styleId="PieddepageCar" w:customStyle="1">
    <w:name w:val="Pied de page Car"/>
    <w:basedOn w:val="Policepardfaut"/>
    <w:link w:val="Pieddepage"/>
    <w:uiPriority w:val="99"/>
    <w:rsid w:val="00CA4168"/>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Mozk118nOP6VvRhYaAIbRrXURA==">CgMxLjA4AHIhMVBYVzBaenZwSTE5ZU5UbzdpYTQxRTh2Sm9URXdWSFdD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2023-09-19T16:09:00Z</dcterms:created>
</cp:coreProperties>
</file>